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EA" w:rsidRPr="00E02E4A" w:rsidRDefault="006A68EA" w:rsidP="006A68EA">
      <w:pPr>
        <w:tabs>
          <w:tab w:val="left" w:pos="7200"/>
        </w:tabs>
        <w:ind w:left="-709"/>
        <w:jc w:val="center"/>
        <w:rPr>
          <w:b/>
          <w:smallCaps/>
          <w:sz w:val="44"/>
          <w:szCs w:val="44"/>
        </w:rPr>
      </w:pPr>
      <w:r w:rsidRPr="00E02E4A">
        <w:rPr>
          <w:b/>
          <w:smallCaps/>
          <w:sz w:val="44"/>
          <w:szCs w:val="44"/>
        </w:rPr>
        <w:t xml:space="preserve">Олимпиада школьников </w:t>
      </w:r>
      <w:r w:rsidRPr="00E02E4A">
        <w:rPr>
          <w:b/>
          <w:smallCaps/>
          <w:sz w:val="44"/>
          <w:szCs w:val="44"/>
        </w:rPr>
        <w:br/>
        <w:t xml:space="preserve">«Будущие исследователи - будущее науки» </w:t>
      </w:r>
    </w:p>
    <w:p w:rsidR="006A68EA" w:rsidRPr="006A68EA" w:rsidRDefault="006A68EA" w:rsidP="006A68EA">
      <w:pPr>
        <w:tabs>
          <w:tab w:val="left" w:pos="7200"/>
        </w:tabs>
        <w:ind w:left="-709"/>
        <w:jc w:val="center"/>
        <w:rPr>
          <w:b/>
          <w:smallCaps/>
          <w:sz w:val="44"/>
          <w:szCs w:val="44"/>
        </w:rPr>
      </w:pPr>
      <w:r w:rsidRPr="00E02E4A">
        <w:rPr>
          <w:b/>
          <w:smallCaps/>
          <w:sz w:val="44"/>
          <w:szCs w:val="44"/>
        </w:rPr>
        <w:t>201</w:t>
      </w:r>
      <w:r>
        <w:rPr>
          <w:b/>
          <w:smallCaps/>
          <w:sz w:val="44"/>
          <w:szCs w:val="44"/>
        </w:rPr>
        <w:t>5</w:t>
      </w:r>
      <w:r w:rsidRPr="00E02E4A">
        <w:rPr>
          <w:b/>
          <w:smallCaps/>
          <w:sz w:val="44"/>
          <w:szCs w:val="44"/>
        </w:rPr>
        <w:t>-201</w:t>
      </w:r>
      <w:r>
        <w:rPr>
          <w:b/>
          <w:smallCaps/>
          <w:sz w:val="44"/>
          <w:szCs w:val="44"/>
        </w:rPr>
        <w:t>6</w:t>
      </w:r>
    </w:p>
    <w:p w:rsidR="006A68EA" w:rsidRPr="000A12FF" w:rsidRDefault="006A68EA" w:rsidP="006A68EA">
      <w:pPr>
        <w:tabs>
          <w:tab w:val="left" w:pos="7200"/>
        </w:tabs>
        <w:spacing w:line="288" w:lineRule="auto"/>
        <w:ind w:left="-709" w:firstLine="540"/>
        <w:jc w:val="both"/>
        <w:rPr>
          <w:b/>
          <w:sz w:val="28"/>
          <w:szCs w:val="28"/>
        </w:rPr>
      </w:pPr>
    </w:p>
    <w:p w:rsidR="006A68EA" w:rsidRPr="00457D41" w:rsidRDefault="006A68EA" w:rsidP="006A68EA">
      <w:pPr>
        <w:tabs>
          <w:tab w:val="left" w:pos="7200"/>
        </w:tabs>
        <w:spacing w:line="360" w:lineRule="auto"/>
        <w:ind w:left="-709" w:firstLine="540"/>
        <w:jc w:val="both"/>
        <w:rPr>
          <w:rFonts w:ascii="Arial" w:hAnsi="Arial" w:cs="Arial"/>
        </w:rPr>
      </w:pPr>
      <w:r w:rsidRPr="00457D41">
        <w:rPr>
          <w:rFonts w:ascii="Arial" w:hAnsi="Arial" w:cs="Arial"/>
          <w:b/>
        </w:rPr>
        <w:t xml:space="preserve">Нижегородский государственный университет им. </w:t>
      </w:r>
      <w:proofErr w:type="spellStart"/>
      <w:r w:rsidRPr="00457D41">
        <w:rPr>
          <w:rFonts w:ascii="Arial" w:hAnsi="Arial" w:cs="Arial"/>
          <w:b/>
        </w:rPr>
        <w:t>Н.И.Лобачевского</w:t>
      </w:r>
      <w:proofErr w:type="spellEnd"/>
      <w:r w:rsidRPr="00457D41">
        <w:rPr>
          <w:rFonts w:ascii="Arial" w:hAnsi="Arial" w:cs="Arial"/>
        </w:rPr>
        <w:t xml:space="preserve"> пригла</w:t>
      </w:r>
      <w:r w:rsidRPr="00457D41">
        <w:rPr>
          <w:rFonts w:ascii="Arial" w:hAnsi="Arial" w:cs="Arial"/>
        </w:rPr>
        <w:softHyphen/>
        <w:t>шает школьников 7-11 классов принять участие в олимпиаде «Будущие исследователи -</w:t>
      </w:r>
      <w:r>
        <w:rPr>
          <w:rFonts w:ascii="Arial" w:hAnsi="Arial" w:cs="Arial"/>
        </w:rPr>
        <w:t xml:space="preserve"> </w:t>
      </w:r>
      <w:r w:rsidRPr="00457D41">
        <w:rPr>
          <w:rFonts w:ascii="Arial" w:hAnsi="Arial" w:cs="Arial"/>
        </w:rPr>
        <w:t>будущ</w:t>
      </w:r>
      <w:bookmarkStart w:id="0" w:name="_GoBack"/>
      <w:bookmarkEnd w:id="0"/>
      <w:r w:rsidRPr="00457D41">
        <w:rPr>
          <w:rFonts w:ascii="Arial" w:hAnsi="Arial" w:cs="Arial"/>
        </w:rPr>
        <w:t>ее науки»</w:t>
      </w:r>
      <w:r>
        <w:rPr>
          <w:rFonts w:ascii="Arial" w:hAnsi="Arial" w:cs="Arial"/>
        </w:rPr>
        <w:t>! Олимпиада</w:t>
      </w:r>
      <w:r w:rsidRPr="00457D41">
        <w:rPr>
          <w:rFonts w:ascii="Arial" w:hAnsi="Arial" w:cs="Arial"/>
        </w:rPr>
        <w:t xml:space="preserve"> вход</w:t>
      </w:r>
      <w:r>
        <w:rPr>
          <w:rFonts w:ascii="Arial" w:hAnsi="Arial" w:cs="Arial"/>
        </w:rPr>
        <w:t>и</w:t>
      </w:r>
      <w:r w:rsidRPr="00457D41">
        <w:rPr>
          <w:rFonts w:ascii="Arial" w:hAnsi="Arial" w:cs="Arial"/>
        </w:rPr>
        <w:t>т</w:t>
      </w:r>
      <w:r w:rsidRPr="00457D41">
        <w:rPr>
          <w:rFonts w:ascii="Arial" w:hAnsi="Arial" w:cs="Arial"/>
          <w:b/>
        </w:rPr>
        <w:t xml:space="preserve"> </w:t>
      </w:r>
      <w:r w:rsidRPr="00457D41">
        <w:rPr>
          <w:rFonts w:ascii="Arial" w:hAnsi="Arial" w:cs="Arial"/>
        </w:rPr>
        <w:t>в утвержденный Министерством образования РФ Перечень олимпиад школьников</w:t>
      </w:r>
      <w:r w:rsidRPr="00457D41">
        <w:rPr>
          <w:rFonts w:ascii="Arial" w:hAnsi="Arial" w:cs="Arial"/>
          <w:b/>
        </w:rPr>
        <w:t>,</w:t>
      </w:r>
      <w:r w:rsidRPr="00457D41">
        <w:rPr>
          <w:rFonts w:ascii="Arial" w:hAnsi="Arial" w:cs="Arial"/>
        </w:rPr>
        <w:t xml:space="preserve"> дающих победителям и призерам </w:t>
      </w:r>
      <w:r w:rsidRPr="00457D41">
        <w:rPr>
          <w:rFonts w:ascii="Arial" w:hAnsi="Arial" w:cs="Arial"/>
          <w:b/>
        </w:rPr>
        <w:t>льготы при поступлении</w:t>
      </w:r>
      <w:r w:rsidRPr="00457D41">
        <w:rPr>
          <w:rFonts w:ascii="Arial" w:hAnsi="Arial" w:cs="Arial"/>
        </w:rPr>
        <w:t xml:space="preserve"> в высшие учебные заведения. </w:t>
      </w:r>
    </w:p>
    <w:p w:rsidR="006A68EA" w:rsidRPr="00457D41" w:rsidRDefault="006A68EA" w:rsidP="006A68EA">
      <w:pPr>
        <w:spacing w:line="360" w:lineRule="auto"/>
        <w:ind w:left="-709" w:firstLine="709"/>
        <w:jc w:val="both"/>
        <w:rPr>
          <w:rFonts w:ascii="Arial" w:hAnsi="Arial" w:cs="Arial"/>
        </w:rPr>
      </w:pPr>
    </w:p>
    <w:p w:rsidR="006A68EA" w:rsidRPr="00457D41" w:rsidRDefault="006A68EA" w:rsidP="006A68EA">
      <w:pPr>
        <w:spacing w:line="360" w:lineRule="auto"/>
        <w:ind w:left="-709"/>
        <w:jc w:val="center"/>
        <w:rPr>
          <w:rFonts w:ascii="Arial" w:hAnsi="Arial" w:cs="Arial"/>
          <w:b/>
        </w:rPr>
      </w:pPr>
      <w:r w:rsidRPr="00457D41">
        <w:rPr>
          <w:rFonts w:ascii="Arial" w:hAnsi="Arial" w:cs="Arial"/>
        </w:rPr>
        <w:t>Олимпиада проводится по следующим общеобразовательным предм</w:t>
      </w:r>
      <w:r w:rsidRPr="00457D41">
        <w:rPr>
          <w:rFonts w:ascii="Arial" w:hAnsi="Arial" w:cs="Arial"/>
        </w:rPr>
        <w:t>е</w:t>
      </w:r>
      <w:r w:rsidRPr="00457D41">
        <w:rPr>
          <w:rFonts w:ascii="Arial" w:hAnsi="Arial" w:cs="Arial"/>
        </w:rPr>
        <w:t xml:space="preserve">там: </w:t>
      </w:r>
      <w:r>
        <w:rPr>
          <w:rFonts w:ascii="Arial" w:hAnsi="Arial" w:cs="Arial"/>
        </w:rPr>
        <w:br/>
      </w:r>
      <w:r w:rsidRPr="00457D41">
        <w:rPr>
          <w:rFonts w:ascii="Arial" w:hAnsi="Arial" w:cs="Arial"/>
          <w:b/>
        </w:rPr>
        <w:t>биология, история, физика, химия</w:t>
      </w:r>
      <w:r>
        <w:rPr>
          <w:rFonts w:ascii="Arial" w:hAnsi="Arial" w:cs="Arial"/>
          <w:b/>
        </w:rPr>
        <w:t xml:space="preserve">, </w:t>
      </w:r>
      <w:r w:rsidRPr="00BE6C5E">
        <w:rPr>
          <w:rFonts w:ascii="Arial" w:hAnsi="Arial" w:cs="Arial"/>
          <w:b/>
        </w:rPr>
        <w:t>математик</w:t>
      </w:r>
      <w:r>
        <w:rPr>
          <w:rFonts w:ascii="Arial" w:hAnsi="Arial" w:cs="Arial"/>
          <w:b/>
        </w:rPr>
        <w:t>а</w:t>
      </w:r>
      <w:r w:rsidRPr="00BE6C5E">
        <w:rPr>
          <w:rFonts w:ascii="Arial" w:hAnsi="Arial" w:cs="Arial"/>
          <w:b/>
        </w:rPr>
        <w:t xml:space="preserve"> и русск</w:t>
      </w:r>
      <w:r>
        <w:rPr>
          <w:rFonts w:ascii="Arial" w:hAnsi="Arial" w:cs="Arial"/>
          <w:b/>
        </w:rPr>
        <w:t>ий</w:t>
      </w:r>
      <w:r w:rsidRPr="00BE6C5E">
        <w:rPr>
          <w:rFonts w:ascii="Arial" w:hAnsi="Arial" w:cs="Arial"/>
          <w:b/>
        </w:rPr>
        <w:t xml:space="preserve"> язык</w:t>
      </w:r>
      <w:r w:rsidRPr="0002799A">
        <w:rPr>
          <w:rFonts w:ascii="Arial" w:hAnsi="Arial" w:cs="Arial"/>
        </w:rPr>
        <w:t>.</w:t>
      </w:r>
    </w:p>
    <w:p w:rsidR="006A68EA" w:rsidRPr="00457D41" w:rsidRDefault="006A68EA" w:rsidP="006A68EA">
      <w:pPr>
        <w:spacing w:line="360" w:lineRule="auto"/>
        <w:jc w:val="both"/>
        <w:rPr>
          <w:rFonts w:ascii="Arial" w:hAnsi="Arial" w:cs="Arial"/>
        </w:rPr>
      </w:pPr>
    </w:p>
    <w:p w:rsidR="006A68EA" w:rsidRPr="00490354" w:rsidRDefault="006A68EA" w:rsidP="006A68EA">
      <w:pPr>
        <w:spacing w:line="360" w:lineRule="auto"/>
        <w:ind w:left="-709"/>
        <w:jc w:val="both"/>
        <w:rPr>
          <w:rFonts w:ascii="Arial" w:hAnsi="Arial" w:cs="Arial"/>
          <w:i/>
          <w:sz w:val="26"/>
          <w:szCs w:val="26"/>
        </w:rPr>
      </w:pPr>
      <w:r w:rsidRPr="00490354">
        <w:rPr>
          <w:rFonts w:ascii="Arial" w:hAnsi="Arial" w:cs="Arial"/>
          <w:i/>
          <w:sz w:val="26"/>
          <w:szCs w:val="26"/>
        </w:rPr>
        <w:t>Сроки проведения олимпиады «Будущие исследователи – будущее науки»:</w:t>
      </w:r>
    </w:p>
    <w:p w:rsidR="006A68EA" w:rsidRPr="00490354" w:rsidRDefault="006A68EA" w:rsidP="006A68EA">
      <w:pPr>
        <w:ind w:left="-709"/>
        <w:rPr>
          <w:rFonts w:ascii="Arial" w:hAnsi="Arial" w:cs="Arial"/>
          <w:sz w:val="26"/>
          <w:szCs w:val="26"/>
        </w:rPr>
      </w:pPr>
      <w:r w:rsidRPr="00490354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чные о</w:t>
      </w:r>
      <w:r w:rsidRPr="00490354">
        <w:rPr>
          <w:rFonts w:ascii="Arial" w:hAnsi="Arial" w:cs="Arial"/>
          <w:sz w:val="26"/>
          <w:szCs w:val="26"/>
        </w:rPr>
        <w:t>тборочные туры:</w:t>
      </w:r>
    </w:p>
    <w:p w:rsidR="006A68EA" w:rsidRPr="00490354" w:rsidRDefault="006A68EA" w:rsidP="006A68EA">
      <w:pPr>
        <w:ind w:left="-709" w:firstLine="567"/>
        <w:rPr>
          <w:rFonts w:ascii="Arial" w:hAnsi="Arial" w:cs="Arial"/>
          <w:b/>
          <w:sz w:val="26"/>
          <w:szCs w:val="26"/>
        </w:rPr>
      </w:pPr>
      <w:r w:rsidRPr="00490354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4</w:t>
      </w:r>
      <w:r w:rsidRPr="00490354">
        <w:rPr>
          <w:rFonts w:ascii="Arial" w:hAnsi="Arial" w:cs="Arial"/>
          <w:b/>
          <w:sz w:val="26"/>
          <w:szCs w:val="26"/>
        </w:rPr>
        <w:t>-1</w:t>
      </w:r>
      <w:r>
        <w:rPr>
          <w:rFonts w:ascii="Arial" w:hAnsi="Arial" w:cs="Arial"/>
          <w:b/>
          <w:sz w:val="26"/>
          <w:szCs w:val="26"/>
        </w:rPr>
        <w:t>5</w:t>
      </w:r>
      <w:r w:rsidRPr="00490354">
        <w:rPr>
          <w:rFonts w:ascii="Arial" w:hAnsi="Arial" w:cs="Arial"/>
          <w:b/>
          <w:sz w:val="26"/>
          <w:szCs w:val="26"/>
        </w:rPr>
        <w:t xml:space="preserve"> ноября</w:t>
      </w:r>
      <w:r w:rsidRPr="00490354">
        <w:rPr>
          <w:rFonts w:ascii="Arial" w:hAnsi="Arial" w:cs="Arial"/>
          <w:sz w:val="26"/>
          <w:szCs w:val="26"/>
        </w:rPr>
        <w:t xml:space="preserve"> – химия </w:t>
      </w:r>
    </w:p>
    <w:p w:rsidR="006A68EA" w:rsidRPr="00490354" w:rsidRDefault="006A68EA" w:rsidP="006A68EA">
      <w:pPr>
        <w:ind w:left="-709" w:firstLine="567"/>
        <w:rPr>
          <w:rFonts w:ascii="Arial" w:hAnsi="Arial" w:cs="Arial"/>
          <w:sz w:val="26"/>
          <w:szCs w:val="26"/>
        </w:rPr>
      </w:pPr>
      <w:r w:rsidRPr="00490354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1</w:t>
      </w:r>
      <w:r w:rsidRPr="00490354">
        <w:rPr>
          <w:rFonts w:ascii="Arial" w:hAnsi="Arial" w:cs="Arial"/>
          <w:b/>
          <w:sz w:val="26"/>
          <w:szCs w:val="26"/>
        </w:rPr>
        <w:t>-2</w:t>
      </w:r>
      <w:r>
        <w:rPr>
          <w:rFonts w:ascii="Arial" w:hAnsi="Arial" w:cs="Arial"/>
          <w:b/>
          <w:sz w:val="26"/>
          <w:szCs w:val="26"/>
        </w:rPr>
        <w:t>2</w:t>
      </w:r>
      <w:r w:rsidRPr="00490354">
        <w:rPr>
          <w:rFonts w:ascii="Arial" w:hAnsi="Arial" w:cs="Arial"/>
          <w:b/>
          <w:sz w:val="26"/>
          <w:szCs w:val="26"/>
        </w:rPr>
        <w:t xml:space="preserve"> ноября</w:t>
      </w:r>
      <w:r w:rsidRPr="00490354">
        <w:rPr>
          <w:rFonts w:ascii="Arial" w:hAnsi="Arial" w:cs="Arial"/>
          <w:sz w:val="26"/>
          <w:szCs w:val="26"/>
        </w:rPr>
        <w:t xml:space="preserve"> – история </w:t>
      </w:r>
    </w:p>
    <w:p w:rsidR="006A68EA" w:rsidRPr="00490354" w:rsidRDefault="006A68EA" w:rsidP="006A68EA">
      <w:pPr>
        <w:ind w:left="-709" w:firstLine="567"/>
        <w:rPr>
          <w:rFonts w:ascii="Arial" w:hAnsi="Arial" w:cs="Arial"/>
          <w:sz w:val="26"/>
          <w:szCs w:val="26"/>
        </w:rPr>
      </w:pPr>
      <w:r w:rsidRPr="00490354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8</w:t>
      </w:r>
      <w:r w:rsidRPr="00490354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29</w:t>
      </w:r>
      <w:r w:rsidRPr="00490354">
        <w:rPr>
          <w:rFonts w:ascii="Arial" w:hAnsi="Arial" w:cs="Arial"/>
          <w:b/>
          <w:sz w:val="26"/>
          <w:szCs w:val="26"/>
        </w:rPr>
        <w:t xml:space="preserve"> ноября</w:t>
      </w:r>
      <w:r w:rsidRPr="00490354">
        <w:rPr>
          <w:rFonts w:ascii="Arial" w:hAnsi="Arial" w:cs="Arial"/>
          <w:sz w:val="26"/>
          <w:szCs w:val="26"/>
        </w:rPr>
        <w:t xml:space="preserve"> – биология</w:t>
      </w:r>
    </w:p>
    <w:p w:rsidR="006A68EA" w:rsidRPr="00490354" w:rsidRDefault="006A68EA" w:rsidP="006A68EA">
      <w:pPr>
        <w:ind w:left="-709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490354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6</w:t>
      </w:r>
      <w:r w:rsidRPr="00490354">
        <w:rPr>
          <w:rFonts w:ascii="Arial" w:hAnsi="Arial" w:cs="Arial"/>
          <w:b/>
          <w:sz w:val="26"/>
          <w:szCs w:val="26"/>
        </w:rPr>
        <w:t xml:space="preserve"> декабря</w:t>
      </w:r>
      <w:r w:rsidRPr="00490354">
        <w:rPr>
          <w:rFonts w:ascii="Arial" w:hAnsi="Arial" w:cs="Arial"/>
          <w:sz w:val="26"/>
          <w:szCs w:val="26"/>
        </w:rPr>
        <w:t xml:space="preserve"> – русский язык</w:t>
      </w:r>
    </w:p>
    <w:p w:rsidR="006A68EA" w:rsidRPr="00490354" w:rsidRDefault="006A68EA" w:rsidP="006A68EA">
      <w:pPr>
        <w:ind w:left="-709" w:firstLine="567"/>
        <w:rPr>
          <w:rFonts w:ascii="Arial" w:hAnsi="Arial" w:cs="Arial"/>
          <w:sz w:val="26"/>
          <w:szCs w:val="26"/>
        </w:rPr>
      </w:pPr>
      <w:r w:rsidRPr="00490354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2</w:t>
      </w:r>
      <w:r w:rsidRPr="00490354">
        <w:rPr>
          <w:rFonts w:ascii="Arial" w:hAnsi="Arial" w:cs="Arial"/>
          <w:b/>
          <w:sz w:val="26"/>
          <w:szCs w:val="26"/>
        </w:rPr>
        <w:t>-1</w:t>
      </w:r>
      <w:r>
        <w:rPr>
          <w:rFonts w:ascii="Arial" w:hAnsi="Arial" w:cs="Arial"/>
          <w:b/>
          <w:sz w:val="26"/>
          <w:szCs w:val="26"/>
        </w:rPr>
        <w:t>3</w:t>
      </w:r>
      <w:r w:rsidRPr="00490354">
        <w:rPr>
          <w:rFonts w:ascii="Arial" w:hAnsi="Arial" w:cs="Arial"/>
          <w:b/>
          <w:sz w:val="26"/>
          <w:szCs w:val="26"/>
        </w:rPr>
        <w:t xml:space="preserve"> декабря</w:t>
      </w:r>
      <w:r w:rsidRPr="00490354">
        <w:rPr>
          <w:rFonts w:ascii="Arial" w:hAnsi="Arial" w:cs="Arial"/>
          <w:sz w:val="26"/>
          <w:szCs w:val="26"/>
        </w:rPr>
        <w:t xml:space="preserve"> – физика</w:t>
      </w:r>
    </w:p>
    <w:p w:rsidR="006A68EA" w:rsidRPr="00490354" w:rsidRDefault="006A68EA" w:rsidP="006A68EA">
      <w:pPr>
        <w:ind w:left="-709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Pr="00490354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20</w:t>
      </w:r>
      <w:r w:rsidRPr="00490354">
        <w:rPr>
          <w:rFonts w:ascii="Arial" w:hAnsi="Arial" w:cs="Arial"/>
          <w:b/>
          <w:sz w:val="26"/>
          <w:szCs w:val="26"/>
        </w:rPr>
        <w:t xml:space="preserve"> декабря</w:t>
      </w:r>
      <w:r w:rsidRPr="00490354">
        <w:rPr>
          <w:rFonts w:ascii="Arial" w:hAnsi="Arial" w:cs="Arial"/>
          <w:sz w:val="26"/>
          <w:szCs w:val="26"/>
        </w:rPr>
        <w:t xml:space="preserve"> – математика</w:t>
      </w:r>
    </w:p>
    <w:p w:rsidR="006A68EA" w:rsidRPr="00490354" w:rsidRDefault="006A68EA" w:rsidP="006A68EA">
      <w:pPr>
        <w:spacing w:line="360" w:lineRule="auto"/>
        <w:ind w:left="-709"/>
        <w:rPr>
          <w:rFonts w:ascii="Arial" w:hAnsi="Arial" w:cs="Arial"/>
        </w:rPr>
      </w:pPr>
      <w:r w:rsidRPr="00490354">
        <w:rPr>
          <w:rFonts w:ascii="Arial" w:hAnsi="Arial" w:cs="Arial"/>
        </w:rPr>
        <w:t>Финальные очные туры по всем предметам</w:t>
      </w:r>
      <w:r>
        <w:rPr>
          <w:rFonts w:ascii="Arial" w:hAnsi="Arial" w:cs="Arial"/>
        </w:rPr>
        <w:t xml:space="preserve"> -</w:t>
      </w:r>
      <w:r w:rsidRPr="00490354">
        <w:rPr>
          <w:rFonts w:ascii="Arial" w:hAnsi="Arial" w:cs="Arial"/>
          <w:b/>
        </w:rPr>
        <w:t xml:space="preserve"> февраль-март</w:t>
      </w:r>
      <w:r>
        <w:rPr>
          <w:rFonts w:ascii="Arial" w:hAnsi="Arial" w:cs="Arial"/>
          <w:b/>
        </w:rPr>
        <w:t>.</w:t>
      </w:r>
    </w:p>
    <w:p w:rsidR="006A68EA" w:rsidRDefault="006A68EA" w:rsidP="006A68EA">
      <w:pPr>
        <w:tabs>
          <w:tab w:val="left" w:pos="7200"/>
        </w:tabs>
        <w:spacing w:line="360" w:lineRule="auto"/>
        <w:ind w:left="-709" w:firstLine="540"/>
        <w:jc w:val="center"/>
        <w:rPr>
          <w:rFonts w:ascii="Arial" w:hAnsi="Arial" w:cs="Arial"/>
          <w:b/>
          <w:smallCaps/>
        </w:rPr>
      </w:pPr>
    </w:p>
    <w:p w:rsidR="006A68EA" w:rsidRPr="00457D41" w:rsidRDefault="006A68EA" w:rsidP="006A68EA">
      <w:pPr>
        <w:tabs>
          <w:tab w:val="left" w:pos="7200"/>
        </w:tabs>
        <w:spacing w:line="360" w:lineRule="auto"/>
        <w:ind w:left="-709" w:firstLine="540"/>
        <w:jc w:val="center"/>
        <w:rPr>
          <w:rFonts w:ascii="Arial" w:hAnsi="Arial" w:cs="Arial"/>
          <w:smallCaps/>
        </w:rPr>
      </w:pPr>
      <w:r w:rsidRPr="00457D41">
        <w:rPr>
          <w:rFonts w:ascii="Arial" w:hAnsi="Arial" w:cs="Arial"/>
          <w:b/>
          <w:smallCaps/>
        </w:rPr>
        <w:t>Участие в олимпиаде – свободное, бесплатное!</w:t>
      </w:r>
    </w:p>
    <w:p w:rsidR="006A68EA" w:rsidRPr="00457D41" w:rsidRDefault="006A68EA" w:rsidP="006A68EA">
      <w:pPr>
        <w:spacing w:line="360" w:lineRule="auto"/>
        <w:ind w:left="-709"/>
        <w:rPr>
          <w:rFonts w:ascii="Arial" w:hAnsi="Arial" w:cs="Arial"/>
          <w:b/>
        </w:rPr>
      </w:pPr>
    </w:p>
    <w:p w:rsidR="006A68EA" w:rsidRPr="00457D41" w:rsidRDefault="006A68EA" w:rsidP="006A68EA">
      <w:pPr>
        <w:spacing w:line="360" w:lineRule="auto"/>
        <w:ind w:left="-709"/>
        <w:rPr>
          <w:rFonts w:ascii="Arial" w:hAnsi="Arial" w:cs="Arial"/>
          <w:b/>
        </w:rPr>
      </w:pPr>
      <w:r w:rsidRPr="00457D41">
        <w:rPr>
          <w:rFonts w:ascii="Arial" w:hAnsi="Arial" w:cs="Arial"/>
          <w:b/>
        </w:rPr>
        <w:t xml:space="preserve">Информация о правилах участия, заданиях  - на сайте </w:t>
      </w:r>
      <w:hyperlink r:id="rId5" w:history="1">
        <w:r w:rsidRPr="00457D41">
          <w:rPr>
            <w:rStyle w:val="a3"/>
            <w:rFonts w:ascii="Arial" w:hAnsi="Arial" w:cs="Arial"/>
            <w:b/>
          </w:rPr>
          <w:t>http://www.unn.ru/</w:t>
        </w:r>
        <w:proofErr w:type="spellStart"/>
        <w:r w:rsidRPr="00457D41">
          <w:rPr>
            <w:rStyle w:val="a3"/>
            <w:rFonts w:ascii="Arial" w:hAnsi="Arial" w:cs="Arial"/>
            <w:b/>
            <w:lang w:val="en-US"/>
          </w:rPr>
          <w:t>bibn</w:t>
        </w:r>
        <w:proofErr w:type="spellEnd"/>
        <w:r w:rsidRPr="00457D41">
          <w:rPr>
            <w:rStyle w:val="a3"/>
            <w:rFonts w:ascii="Arial" w:hAnsi="Arial" w:cs="Arial"/>
            <w:b/>
          </w:rPr>
          <w:t>/</w:t>
        </w:r>
      </w:hyperlink>
      <w:r w:rsidRPr="00457D41">
        <w:rPr>
          <w:rFonts w:ascii="Arial" w:hAnsi="Arial" w:cs="Arial"/>
          <w:b/>
        </w:rPr>
        <w:t xml:space="preserve">. </w:t>
      </w:r>
      <w:r w:rsidRPr="00457D41">
        <w:rPr>
          <w:rFonts w:ascii="Arial" w:hAnsi="Arial" w:cs="Arial"/>
          <w:b/>
        </w:rPr>
        <w:br/>
      </w:r>
      <w:r w:rsidRPr="00457D41">
        <w:rPr>
          <w:rFonts w:ascii="Arial" w:hAnsi="Arial" w:cs="Arial"/>
        </w:rPr>
        <w:t>Там же можно найти задания прошлых лет.</w:t>
      </w:r>
    </w:p>
    <w:p w:rsidR="006A68EA" w:rsidRPr="00457D41" w:rsidRDefault="006A68EA" w:rsidP="006A68EA">
      <w:pPr>
        <w:spacing w:line="360" w:lineRule="auto"/>
        <w:ind w:left="-709"/>
        <w:rPr>
          <w:rFonts w:ascii="Arial" w:hAnsi="Arial" w:cs="Arial"/>
          <w:b/>
        </w:rPr>
      </w:pPr>
      <w:r w:rsidRPr="00457D41">
        <w:rPr>
          <w:rFonts w:ascii="Arial" w:hAnsi="Arial" w:cs="Arial"/>
          <w:b/>
        </w:rPr>
        <w:t>По всем вопросам обращаться в Оргкомитет олимпиады</w:t>
      </w:r>
    </w:p>
    <w:p w:rsidR="006A68EA" w:rsidRPr="00457D41" w:rsidRDefault="006A68EA" w:rsidP="006A68EA">
      <w:pPr>
        <w:spacing w:line="360" w:lineRule="auto"/>
        <w:ind w:left="-709"/>
        <w:rPr>
          <w:rFonts w:ascii="Arial" w:hAnsi="Arial" w:cs="Arial"/>
          <w:b/>
        </w:rPr>
      </w:pPr>
      <w:hyperlink r:id="rId6" w:history="1">
        <w:r w:rsidRPr="00457D41">
          <w:rPr>
            <w:rStyle w:val="a3"/>
            <w:rFonts w:ascii="Arial" w:hAnsi="Arial" w:cs="Arial"/>
            <w:b/>
            <w:lang w:val="en-US"/>
          </w:rPr>
          <w:t>olimp</w:t>
        </w:r>
        <w:r w:rsidRPr="00457D41">
          <w:rPr>
            <w:rStyle w:val="a3"/>
            <w:rFonts w:ascii="Arial" w:hAnsi="Arial" w:cs="Arial"/>
            <w:b/>
          </w:rPr>
          <w:t>@</w:t>
        </w:r>
        <w:r w:rsidRPr="00457D41">
          <w:rPr>
            <w:rStyle w:val="a3"/>
            <w:rFonts w:ascii="Arial" w:hAnsi="Arial" w:cs="Arial"/>
            <w:b/>
            <w:lang w:val="en-US"/>
          </w:rPr>
          <w:t>unn</w:t>
        </w:r>
        <w:r w:rsidRPr="00457D41">
          <w:rPr>
            <w:rStyle w:val="a3"/>
            <w:rFonts w:ascii="Arial" w:hAnsi="Arial" w:cs="Arial"/>
            <w:b/>
          </w:rPr>
          <w:t>.</w:t>
        </w:r>
        <w:proofErr w:type="spellStart"/>
        <w:r w:rsidRPr="00457D41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</w:p>
    <w:p w:rsidR="006A68EA" w:rsidRPr="00457D41" w:rsidRDefault="006A68EA" w:rsidP="006A68EA">
      <w:pPr>
        <w:spacing w:line="360" w:lineRule="auto"/>
        <w:ind w:left="-709"/>
        <w:jc w:val="both"/>
        <w:rPr>
          <w:rFonts w:ascii="Arial" w:hAnsi="Arial" w:cs="Arial"/>
        </w:rPr>
      </w:pPr>
      <w:r w:rsidRPr="00457D41">
        <w:rPr>
          <w:rFonts w:ascii="Arial" w:hAnsi="Arial" w:cs="Arial"/>
          <w:b/>
        </w:rPr>
        <w:t xml:space="preserve">(831) 4623777 </w:t>
      </w:r>
      <w:proofErr w:type="spellStart"/>
      <w:r w:rsidRPr="00457D41">
        <w:rPr>
          <w:rFonts w:ascii="Arial" w:hAnsi="Arial" w:cs="Arial"/>
          <w:b/>
        </w:rPr>
        <w:t>Долова</w:t>
      </w:r>
      <w:proofErr w:type="spellEnd"/>
      <w:r w:rsidRPr="00457D41">
        <w:rPr>
          <w:rFonts w:ascii="Arial" w:hAnsi="Arial" w:cs="Arial"/>
          <w:b/>
        </w:rPr>
        <w:t xml:space="preserve"> Светлана Львовна</w:t>
      </w:r>
    </w:p>
    <w:p w:rsidR="001A06E6" w:rsidRDefault="001A06E6"/>
    <w:sectPr w:rsidR="001A06E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03" w:rsidRDefault="006A68EA" w:rsidP="001544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B03" w:rsidRDefault="006A68EA" w:rsidP="009868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03" w:rsidRDefault="006A68EA" w:rsidP="00154492">
    <w:pPr>
      <w:pStyle w:val="a4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10B03" w:rsidRDefault="006A68EA" w:rsidP="00154492">
    <w:pPr>
      <w:pStyle w:val="a4"/>
      <w:framePr w:wrap="around" w:vAnchor="text" w:hAnchor="margin" w:xAlign="right" w:y="1"/>
      <w:ind w:right="360"/>
      <w:rPr>
        <w:rStyle w:val="a6"/>
      </w:rPr>
    </w:pPr>
  </w:p>
  <w:p w:rsidR="00110B03" w:rsidRDefault="006A68EA" w:rsidP="00154492">
    <w:pPr>
      <w:pStyle w:val="a4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A"/>
    <w:rsid w:val="001A06E6"/>
    <w:rsid w:val="001D12F8"/>
    <w:rsid w:val="006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8EA"/>
    <w:rPr>
      <w:color w:val="0000FF"/>
      <w:u w:val="single"/>
    </w:rPr>
  </w:style>
  <w:style w:type="paragraph" w:styleId="a4">
    <w:name w:val="footer"/>
    <w:basedOn w:val="a"/>
    <w:link w:val="a5"/>
    <w:rsid w:val="006A6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A6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68EA"/>
  </w:style>
  <w:style w:type="paragraph" w:customStyle="1" w:styleId="a7">
    <w:name w:val=" Знак"/>
    <w:basedOn w:val="a"/>
    <w:rsid w:val="006A68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8EA"/>
    <w:rPr>
      <w:color w:val="0000FF"/>
      <w:u w:val="single"/>
    </w:rPr>
  </w:style>
  <w:style w:type="paragraph" w:styleId="a4">
    <w:name w:val="footer"/>
    <w:basedOn w:val="a"/>
    <w:link w:val="a5"/>
    <w:rsid w:val="006A6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A6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68EA"/>
  </w:style>
  <w:style w:type="paragraph" w:customStyle="1" w:styleId="a7">
    <w:name w:val=" Знак"/>
    <w:basedOn w:val="a"/>
    <w:rsid w:val="006A68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mp@unn.ru" TargetMode="External"/><Relationship Id="rId5" Type="http://schemas.openxmlformats.org/officeDocument/2006/relationships/hyperlink" Target="http://www.unn.ru/bib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2015-10-05T12:02:00Z</dcterms:created>
  <dcterms:modified xsi:type="dcterms:W3CDTF">2015-10-05T12:03:00Z</dcterms:modified>
</cp:coreProperties>
</file>